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89" w:rsidRDefault="00034707">
      <w:pPr>
        <w:rPr>
          <w:sz w:val="24"/>
          <w:szCs w:val="24"/>
        </w:rPr>
      </w:pPr>
      <w:r>
        <w:rPr>
          <w:sz w:val="24"/>
          <w:szCs w:val="24"/>
        </w:rPr>
        <w:t>ΣΧΕΤΙΚΑ ΜΕ ΤΗΝ ΤΕΛΙΚΗ ΕΚΘΕΣΗ ΑΞΙΟΛΟΓΗΣΗΣ ΓΙΑ ΤΟ ΕΤΟΣ 2022-2023</w:t>
      </w:r>
    </w:p>
    <w:p w:rsidR="00034707" w:rsidRDefault="007C3F82">
      <w:pPr>
        <w:rPr>
          <w:sz w:val="24"/>
          <w:szCs w:val="24"/>
        </w:rPr>
      </w:pPr>
      <w:r>
        <w:rPr>
          <w:sz w:val="24"/>
          <w:szCs w:val="24"/>
        </w:rPr>
        <w:t xml:space="preserve">Έχοντας ολοκληρώσει με επιτυχία των στόχο της αναβάθμισης των ψηφιακών μέσων κατά την προηγούμενη σχολική χρονιά (2021-2022), η συγκεκριμένη δράση </w:t>
      </w:r>
      <w:r w:rsidR="00C64EB9">
        <w:rPr>
          <w:sz w:val="24"/>
          <w:szCs w:val="24"/>
        </w:rPr>
        <w:t xml:space="preserve">συνεχίστηκε και φέτος με σκοπό την αξιοποίηση των </w:t>
      </w:r>
      <w:r w:rsidR="004647E7">
        <w:rPr>
          <w:sz w:val="24"/>
          <w:szCs w:val="24"/>
        </w:rPr>
        <w:t xml:space="preserve">παλαιότερων </w:t>
      </w:r>
      <w:r w:rsidR="00C64EB9">
        <w:rPr>
          <w:sz w:val="24"/>
          <w:szCs w:val="24"/>
        </w:rPr>
        <w:t xml:space="preserve">πόρων (Η/Υ, οθόνες </w:t>
      </w:r>
      <w:proofErr w:type="spellStart"/>
      <w:r w:rsidR="00C64EB9">
        <w:rPr>
          <w:sz w:val="24"/>
          <w:szCs w:val="24"/>
        </w:rPr>
        <w:t>κ.λ.π</w:t>
      </w:r>
      <w:proofErr w:type="spellEnd"/>
      <w:r w:rsidR="00C64EB9">
        <w:rPr>
          <w:sz w:val="24"/>
          <w:szCs w:val="24"/>
        </w:rPr>
        <w:t>) που αντικαταστάθηκαν.</w:t>
      </w:r>
    </w:p>
    <w:p w:rsidR="00C64EB9" w:rsidRDefault="00C64EB9">
      <w:pPr>
        <w:rPr>
          <w:sz w:val="24"/>
          <w:szCs w:val="24"/>
        </w:rPr>
      </w:pPr>
      <w:r>
        <w:rPr>
          <w:sz w:val="24"/>
          <w:szCs w:val="24"/>
        </w:rPr>
        <w:t xml:space="preserve">Συγκεκριμένα : </w:t>
      </w:r>
    </w:p>
    <w:p w:rsidR="00C64EB9" w:rsidRDefault="00C64EB9" w:rsidP="00C64EB9">
      <w:pPr>
        <w:pStyle w:val="a3"/>
        <w:numPr>
          <w:ilvl w:val="0"/>
          <w:numId w:val="2"/>
        </w:numPr>
        <w:rPr>
          <w:sz w:val="24"/>
          <w:szCs w:val="24"/>
        </w:rPr>
      </w:pPr>
      <w:r w:rsidRPr="00C64EB9">
        <w:rPr>
          <w:sz w:val="24"/>
          <w:szCs w:val="24"/>
        </w:rPr>
        <w:t>Περισσότεροι από 10 υπολογιστές από εκείνους που βρίσκονταν στο εργαστήριο πληροφορικής, και αποσύρθηκαν λόγο αντικατάστασής του με καινούργιους, τοποθετήθηκαν σε διάφορες θέσεις του σχολείου, όπως γραφεία καθηγητών αίθουσα προβολών και αίθουσα εκδηλώσεων. Έτσι εξυπηρετήθηκαν πάγιες ανάγκες οι οποίες μέχρι φέτος υλοποιούνταν από τους λιγοστούς υπολογιστές της γραμματείας ή του εργαστηρίου πληροφορικής.</w:t>
      </w:r>
    </w:p>
    <w:p w:rsidR="00C64EB9" w:rsidRDefault="00C64EB9" w:rsidP="00C64EB9">
      <w:pPr>
        <w:pStyle w:val="a3"/>
        <w:numPr>
          <w:ilvl w:val="0"/>
          <w:numId w:val="2"/>
        </w:numPr>
        <w:rPr>
          <w:sz w:val="24"/>
          <w:szCs w:val="24"/>
        </w:rPr>
      </w:pPr>
      <w:r>
        <w:rPr>
          <w:sz w:val="24"/>
          <w:szCs w:val="24"/>
        </w:rPr>
        <w:t xml:space="preserve">Ταυτόχρονα ξεκίνησε η διαδικασία ενίσχυσης-αναβάθμισης της υφιστάμενης γραμμής </w:t>
      </w:r>
      <w:r>
        <w:rPr>
          <w:sz w:val="24"/>
          <w:szCs w:val="24"/>
          <w:lang w:val="en-US"/>
        </w:rPr>
        <w:t>Internet</w:t>
      </w:r>
      <w:r w:rsidRPr="00C64EB9">
        <w:rPr>
          <w:sz w:val="24"/>
          <w:szCs w:val="24"/>
        </w:rPr>
        <w:t xml:space="preserve"> </w:t>
      </w:r>
      <w:r>
        <w:rPr>
          <w:sz w:val="24"/>
          <w:szCs w:val="24"/>
        </w:rPr>
        <w:t xml:space="preserve">του σχολείου </w:t>
      </w:r>
      <w:r w:rsidR="004647E7">
        <w:rPr>
          <w:sz w:val="24"/>
          <w:szCs w:val="24"/>
        </w:rPr>
        <w:t>σ</w:t>
      </w:r>
      <w:r w:rsidR="007C446D">
        <w:rPr>
          <w:sz w:val="24"/>
          <w:szCs w:val="24"/>
        </w:rPr>
        <w:t>ε οπτική ίνα.</w:t>
      </w:r>
    </w:p>
    <w:p w:rsidR="004647E7" w:rsidRPr="00C64EB9" w:rsidRDefault="00C405CB" w:rsidP="00C64EB9">
      <w:pPr>
        <w:pStyle w:val="a3"/>
        <w:numPr>
          <w:ilvl w:val="0"/>
          <w:numId w:val="2"/>
        </w:numPr>
        <w:rPr>
          <w:sz w:val="24"/>
          <w:szCs w:val="24"/>
        </w:rPr>
      </w:pPr>
      <w:r>
        <w:rPr>
          <w:sz w:val="24"/>
          <w:szCs w:val="24"/>
        </w:rPr>
        <w:t>Η αναβάθμιση της Ιστοσελίδας του σχολείου εξακολούθησε να αποτελεί έναν από τους σημαντικότερους στόχους και για την τρέχουσα σχολική χρονιά. Τροποποιήθηκε η εμφάνιση της αλλά και κάποιες από τις λειτουργίες της με σκοπό να εξυπηρετηθούν οι τρέχουσες ανάγκες και διαδικασίες.</w:t>
      </w:r>
    </w:p>
    <w:sectPr w:rsidR="004647E7" w:rsidRPr="00C64EB9" w:rsidSect="009C263E">
      <w:pgSz w:w="11906" w:h="16838"/>
      <w:pgMar w:top="851"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53E4C"/>
    <w:multiLevelType w:val="hybridMultilevel"/>
    <w:tmpl w:val="62F4A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825F5C"/>
    <w:multiLevelType w:val="hybridMultilevel"/>
    <w:tmpl w:val="46BE44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44540E"/>
    <w:rsid w:val="00034707"/>
    <w:rsid w:val="003C0B89"/>
    <w:rsid w:val="0044540E"/>
    <w:rsid w:val="004647E7"/>
    <w:rsid w:val="004D1518"/>
    <w:rsid w:val="00775045"/>
    <w:rsid w:val="007C3F82"/>
    <w:rsid w:val="007C446D"/>
    <w:rsid w:val="009C263E"/>
    <w:rsid w:val="00A4161A"/>
    <w:rsid w:val="00C405CB"/>
    <w:rsid w:val="00C64EB9"/>
    <w:rsid w:val="00D03B0A"/>
    <w:rsid w:val="00D22280"/>
    <w:rsid w:val="00E046BA"/>
    <w:rsid w:val="00E44EE5"/>
    <w:rsid w:val="00ED78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dit">
    <w:name w:val="p_edit"/>
    <w:basedOn w:val="a"/>
    <w:rsid w:val="0044540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E046BA"/>
    <w:pPr>
      <w:ind w:left="720"/>
      <w:contextualSpacing/>
    </w:pPr>
  </w:style>
</w:styles>
</file>

<file path=word/webSettings.xml><?xml version="1.0" encoding="utf-8"?>
<w:webSettings xmlns:r="http://schemas.openxmlformats.org/officeDocument/2006/relationships" xmlns:w="http://schemas.openxmlformats.org/wordprocessingml/2006/main">
  <w:divs>
    <w:div w:id="323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2023-06-15T06:53:00Z</cp:lastPrinted>
  <dcterms:created xsi:type="dcterms:W3CDTF">2023-06-16T07:41:00Z</dcterms:created>
  <dcterms:modified xsi:type="dcterms:W3CDTF">2023-06-16T07:41:00Z</dcterms:modified>
</cp:coreProperties>
</file>